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247" w:rsidRPr="002F2247" w:rsidRDefault="002F2247" w:rsidP="008C45A6">
      <w:pPr>
        <w:jc w:val="center"/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Prog</w:t>
      </w:r>
      <w:bookmarkStart w:id="0" w:name="_GoBack"/>
      <w:bookmarkEnd w:id="0"/>
      <w:r>
        <w:rPr>
          <w:b/>
          <w:sz w:val="24"/>
          <w:szCs w:val="24"/>
          <w:lang w:val="tr-TR"/>
        </w:rPr>
        <w:t xml:space="preserve">ram Lisanslarının Alımına ilişkin Teknik Şartname </w:t>
      </w:r>
    </w:p>
    <w:p w:rsidR="000A4549" w:rsidRPr="002F2247" w:rsidRDefault="002F2247" w:rsidP="00D92D94">
      <w:pPr>
        <w:pStyle w:val="a3"/>
        <w:numPr>
          <w:ilvl w:val="0"/>
          <w:numId w:val="1"/>
        </w:numPr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>Temin edilecek program lisanslarının tanımı</w:t>
      </w:r>
      <w:r w:rsidR="000A4549" w:rsidRPr="002F2247">
        <w:rPr>
          <w:sz w:val="24"/>
          <w:szCs w:val="24"/>
          <w:lang w:val="tr-TR"/>
        </w:rPr>
        <w:t>:</w:t>
      </w:r>
    </w:p>
    <w:tbl>
      <w:tblPr>
        <w:tblpPr w:leftFromText="180" w:rightFromText="180" w:vertAnchor="text" w:horzAnchor="margin" w:tblpY="374"/>
        <w:tblW w:w="9058" w:type="dxa"/>
        <w:tblLook w:val="04A0" w:firstRow="1" w:lastRow="0" w:firstColumn="1" w:lastColumn="0" w:noHBand="0" w:noVBand="1"/>
      </w:tblPr>
      <w:tblGrid>
        <w:gridCol w:w="7548"/>
        <w:gridCol w:w="1510"/>
      </w:tblGrid>
      <w:tr w:rsidR="000A4549" w:rsidRPr="000A4549" w:rsidTr="000A4549">
        <w:trPr>
          <w:trHeight w:val="300"/>
        </w:trPr>
        <w:tc>
          <w:tcPr>
            <w:tcW w:w="7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2F2247" w:rsidRDefault="002F2247" w:rsidP="000A45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tr-TR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tr-TR" w:eastAsia="ru-RU"/>
              </w:rPr>
              <w:t>Adı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2F2247" w:rsidRDefault="002F2247" w:rsidP="000A45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tr-TR"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val="tr-TR" w:eastAsia="ru-RU"/>
              </w:rPr>
              <w:t>Miktarı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79P-03549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OfficeProPlus</w:t>
            </w:r>
            <w:proofErr w:type="spellEnd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2010 SNGL OLP NL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H30-03128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PrjctPro</w:t>
            </w:r>
            <w:proofErr w:type="spellEnd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2010 RUS OLP NL w1PrjctSvrCAL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D86-04483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VisioStd</w:t>
            </w:r>
            <w:proofErr w:type="spellEnd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2010 SNGL OLP NL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Adobe Acrobat Professional 10 Windows International English AOO License TLP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ABBYY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eastAsia="ru-RU"/>
              </w:rPr>
              <w:t>FineReader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eastAsia="ru-RU"/>
              </w:rPr>
              <w:t>Winrar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2F2247" w:rsidRDefault="000A4549" w:rsidP="002F22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2F2247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ABBYY </w:t>
            </w:r>
            <w:proofErr w:type="spellStart"/>
            <w:r w:rsidRPr="002F2247">
              <w:rPr>
                <w:rFonts w:ascii="Calibri" w:eastAsia="Times New Roman" w:hAnsi="Calibri" w:cs="Calibri"/>
                <w:color w:val="000000"/>
                <w:lang w:val="en-US" w:eastAsia="ru-RU"/>
              </w:rPr>
              <w:t>Lingvo</w:t>
            </w:r>
            <w:proofErr w:type="spellEnd"/>
            <w:r w:rsidRPr="002F2247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x5 20 </w:t>
            </w:r>
            <w:r w:rsidR="002F2247">
              <w:rPr>
                <w:rFonts w:ascii="Calibri" w:eastAsia="Times New Roman" w:hAnsi="Calibri" w:cs="Calibri"/>
                <w:color w:val="000000"/>
                <w:lang w:val="tr-TR" w:eastAsia="ru-RU"/>
              </w:rPr>
              <w:t>dil</w:t>
            </w:r>
            <w:r w:rsidRPr="002F2247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r w:rsidR="002F2247">
              <w:rPr>
                <w:rFonts w:ascii="Calibri" w:eastAsia="Times New Roman" w:hAnsi="Calibri" w:cs="Calibri"/>
                <w:color w:val="000000"/>
                <w:lang w:val="tr-TR" w:eastAsia="ru-RU"/>
              </w:rPr>
              <w:t>Profesyonel Sürüm</w:t>
            </w:r>
            <w:r w:rsidRPr="002F2247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eastAsia="ru-RU"/>
              </w:rPr>
              <w:t>MULTITRAN (ENG-RUS)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AutoCAD 2012 Commercial New SLM ML03 A14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381-04181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ExchgStdCAL</w:t>
            </w:r>
            <w:proofErr w:type="spellEnd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2010 SNGL OLP NL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UsrCAL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PGI-00438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ExchgEntCAL</w:t>
            </w:r>
            <w:proofErr w:type="spellEnd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2010 SNGL OLP NL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UsrCAL</w:t>
            </w:r>
            <w:proofErr w:type="spellEnd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woSrvcs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R18-02709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WinSvrCAL</w:t>
            </w:r>
            <w:proofErr w:type="spellEnd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2008 SNGL OLP NL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UsrCAL</w:t>
            </w:r>
            <w:proofErr w:type="spellEnd"/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CVA-00586 </w:t>
            </w:r>
            <w:proofErr w:type="spellStart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SysCtrDPMSvrMLStd</w:t>
            </w:r>
            <w:proofErr w:type="spellEnd"/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 xml:space="preserve"> 2010 SNGL OLP NL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0A4549" w:rsidRPr="000A4549" w:rsidTr="000A4549">
        <w:trPr>
          <w:trHeight w:val="300"/>
        </w:trPr>
        <w:tc>
          <w:tcPr>
            <w:tcW w:w="7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 w:rsidRPr="000A4549">
              <w:rPr>
                <w:rFonts w:ascii="Calibri" w:eastAsia="Times New Roman" w:hAnsi="Calibri" w:cs="Calibri"/>
                <w:color w:val="000000"/>
                <w:lang w:val="en-US" w:eastAsia="ru-RU"/>
              </w:rPr>
              <w:t>SYMC ENDPOINT PROTECTION 12.1 PER USER BNDL XGRD LIC FROM GEN EXPRESS BAND D BASIC 12 MONTHS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549" w:rsidRPr="000A4549" w:rsidRDefault="000A4549" w:rsidP="000A454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</w:tr>
    </w:tbl>
    <w:p w:rsidR="005B1AF2" w:rsidRDefault="005B1AF2">
      <w:pPr>
        <w:rPr>
          <w:sz w:val="24"/>
          <w:szCs w:val="24"/>
        </w:rPr>
      </w:pPr>
    </w:p>
    <w:p w:rsidR="00D92D94" w:rsidRPr="002F2247" w:rsidRDefault="002F2247" w:rsidP="00D92D94">
      <w:pPr>
        <w:pStyle w:val="a3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tr-TR"/>
        </w:rPr>
        <w:t>Lisanslar sözleşmeye istinaden en geç 2 ay içinde teslim edilecektir.</w:t>
      </w:r>
    </w:p>
    <w:p w:rsidR="00D92D94" w:rsidRPr="002F2247" w:rsidRDefault="002F2247" w:rsidP="00D92D94">
      <w:pPr>
        <w:pStyle w:val="a3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tr-TR"/>
        </w:rPr>
        <w:t>Lisanslar Akkuyu NGS A.Ş’nin Ankara merkez ofisine teslim edilecektir.</w:t>
      </w:r>
    </w:p>
    <w:p w:rsidR="00D92D94" w:rsidRPr="00B07EE8" w:rsidRDefault="002F2247" w:rsidP="00D92D94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  <w:lang w:val="tr-TR"/>
        </w:rPr>
        <w:t>Ödeme - %30’a kadar ön ödeme</w:t>
      </w:r>
    </w:p>
    <w:p w:rsidR="005B1AF2" w:rsidRPr="005B1AF2" w:rsidRDefault="005B1AF2">
      <w:pPr>
        <w:rPr>
          <w:sz w:val="24"/>
          <w:szCs w:val="24"/>
        </w:rPr>
      </w:pPr>
    </w:p>
    <w:sectPr w:rsidR="005B1AF2" w:rsidRPr="005B1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203" w:rsidRDefault="00990203" w:rsidP="002F2247">
      <w:pPr>
        <w:spacing w:after="0" w:line="240" w:lineRule="auto"/>
      </w:pPr>
      <w:r>
        <w:separator/>
      </w:r>
    </w:p>
  </w:endnote>
  <w:endnote w:type="continuationSeparator" w:id="0">
    <w:p w:rsidR="00990203" w:rsidRDefault="00990203" w:rsidP="002F2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203" w:rsidRDefault="00990203" w:rsidP="002F2247">
      <w:pPr>
        <w:spacing w:after="0" w:line="240" w:lineRule="auto"/>
      </w:pPr>
      <w:r>
        <w:separator/>
      </w:r>
    </w:p>
  </w:footnote>
  <w:footnote w:type="continuationSeparator" w:id="0">
    <w:p w:rsidR="00990203" w:rsidRDefault="00990203" w:rsidP="002F22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5D50E9"/>
    <w:multiLevelType w:val="hybridMultilevel"/>
    <w:tmpl w:val="C0BCA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5758E"/>
    <w:multiLevelType w:val="hybridMultilevel"/>
    <w:tmpl w:val="19203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AF2"/>
    <w:rsid w:val="000A4549"/>
    <w:rsid w:val="002F2247"/>
    <w:rsid w:val="005B1AF2"/>
    <w:rsid w:val="006A3980"/>
    <w:rsid w:val="00770896"/>
    <w:rsid w:val="00865B23"/>
    <w:rsid w:val="008C45A6"/>
    <w:rsid w:val="00990203"/>
    <w:rsid w:val="00A46676"/>
    <w:rsid w:val="00AB4E79"/>
    <w:rsid w:val="00CD3031"/>
    <w:rsid w:val="00D92D94"/>
    <w:rsid w:val="00DD7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D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2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2247"/>
  </w:style>
  <w:style w:type="paragraph" w:styleId="a6">
    <w:name w:val="footer"/>
    <w:basedOn w:val="a"/>
    <w:link w:val="a7"/>
    <w:uiPriority w:val="99"/>
    <w:unhideWhenUsed/>
    <w:rsid w:val="002F2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22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D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F2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F2247"/>
  </w:style>
  <w:style w:type="paragraph" w:styleId="a6">
    <w:name w:val="footer"/>
    <w:basedOn w:val="a"/>
    <w:link w:val="a7"/>
    <w:uiPriority w:val="99"/>
    <w:unhideWhenUsed/>
    <w:rsid w:val="002F2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F2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9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859A3-ECCF-4B72-A7CA-296A4486F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118</Words>
  <Characters>827</Characters>
  <Application>Microsoft Office Word</Application>
  <DocSecurity>0</DocSecurity>
  <Lines>31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Kvasnikov, Aleksey (Moscow)</dc:creator>
  <cp:lastModifiedBy>Kazım Süleymanov</cp:lastModifiedBy>
  <cp:revision>9</cp:revision>
  <dcterms:created xsi:type="dcterms:W3CDTF">2011-11-23T12:46:00Z</dcterms:created>
  <dcterms:modified xsi:type="dcterms:W3CDTF">2011-12-02T16:04:00Z</dcterms:modified>
</cp:coreProperties>
</file>